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205324CF"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r w:rsidR="000B486A">
        <w:rPr>
          <w:rFonts w:ascii="Calibri" w:hAnsi="Calibri"/>
          <w:color w:val="FF0000"/>
          <w:sz w:val="22"/>
          <w:szCs w:val="22"/>
          <w:lang w:val="hy-AM" w:eastAsia="ru-RU"/>
        </w:rPr>
        <w:t>27</w:t>
      </w:r>
      <w:r w:rsidR="009E4E49">
        <w:rPr>
          <w:rFonts w:ascii="Calibri" w:hAnsi="Calibri"/>
          <w:color w:val="FF0000"/>
          <w:sz w:val="22"/>
          <w:szCs w:val="22"/>
          <w:lang w:val="hy-AM" w:eastAsia="ru-RU"/>
        </w:rPr>
        <w:t xml:space="preserve"> </w:t>
      </w:r>
      <w:r w:rsidR="00CE4EB2">
        <w:rPr>
          <w:rFonts w:ascii="Calibri" w:hAnsi="Calibri"/>
          <w:color w:val="FF0000"/>
          <w:sz w:val="22"/>
          <w:szCs w:val="22"/>
          <w:lang w:val="hy-AM" w:eastAsia="ru-RU"/>
        </w:rPr>
        <w:t>ma</w:t>
      </w:r>
      <w:r w:rsidR="0003787D">
        <w:rPr>
          <w:rFonts w:ascii="Calibri" w:hAnsi="Calibri"/>
          <w:color w:val="FF0000"/>
          <w:sz w:val="22"/>
          <w:szCs w:val="22"/>
          <w:lang w:val="hy-AM" w:eastAsia="ru-RU"/>
        </w:rPr>
        <w:t>y</w:t>
      </w:r>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01431B24" w:rsidR="00C73AE4" w:rsidRPr="00397BE0"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CC4F2F">
        <w:rPr>
          <w:rFonts w:ascii="GHEA Grapalat" w:hAnsi="GHEA Grapalat"/>
          <w:b/>
          <w:iCs/>
          <w:sz w:val="22"/>
          <w:szCs w:val="22"/>
          <w:lang w:eastAsia="ru-RU"/>
        </w:rPr>
        <w:t>HT</w:t>
      </w:r>
      <w:r>
        <w:rPr>
          <w:rFonts w:ascii="GHEA Grapalat" w:hAnsi="GHEA Grapalat"/>
          <w:b/>
          <w:iCs/>
          <w:sz w:val="22"/>
          <w:szCs w:val="22"/>
          <w:lang w:eastAsia="ru-RU"/>
        </w:rPr>
        <w:t>-</w:t>
      </w:r>
      <w:r w:rsidR="000B486A">
        <w:rPr>
          <w:rFonts w:ascii="GHEA Grapalat" w:hAnsi="GHEA Grapalat"/>
          <w:b/>
          <w:iCs/>
          <w:sz w:val="22"/>
          <w:szCs w:val="22"/>
          <w:lang w:eastAsia="ru-RU"/>
        </w:rPr>
        <w:t>4</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0EF5562D"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Pr="00AD2157">
        <w:t xml:space="preserve"> </w:t>
      </w:r>
      <w:r w:rsidR="000E3B97" w:rsidRPr="000E3B97">
        <w:rPr>
          <w:rFonts w:ascii="Sylfaen" w:hAnsi="Sylfaen"/>
          <w:i w:val="0"/>
          <w:color w:val="FF0000"/>
          <w:lang w:val="en-US"/>
        </w:rPr>
        <w:t xml:space="preserve">COMPUTER PARTS, ACCESSORIES </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announsement’s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1980F480"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r w:rsidRPr="000256C6">
        <w:rPr>
          <w:rFonts w:ascii="Calibri" w:hAnsi="Calibri"/>
          <w:b/>
          <w:bCs/>
          <w:sz w:val="22"/>
          <w:szCs w:val="22"/>
          <w:lang w:eastAsia="ru-RU"/>
        </w:rPr>
        <w:t>th</w:t>
      </w:r>
      <w:r w:rsidRPr="000256C6">
        <w:rPr>
          <w:rFonts w:ascii="Calibri" w:hAnsi="Calibri"/>
          <w:sz w:val="22"/>
          <w:szCs w:val="22"/>
          <w:lang w:eastAsia="ru-RU"/>
        </w:rPr>
        <w:t xml:space="preserve"> day, 1</w:t>
      </w:r>
      <w:r w:rsidR="000B486A">
        <w:rPr>
          <w:rFonts w:ascii="Calibri" w:hAnsi="Calibri"/>
          <w:sz w:val="22"/>
          <w:szCs w:val="22"/>
          <w:lang w:eastAsia="ru-RU"/>
        </w:rPr>
        <w:t>1</w:t>
      </w:r>
      <w:r w:rsidRPr="000256C6">
        <w:rPr>
          <w:rFonts w:ascii="Calibri" w:hAnsi="Calibri"/>
          <w:sz w:val="22"/>
          <w:szCs w:val="22"/>
          <w:lang w:eastAsia="ru-RU"/>
        </w:rPr>
        <w:t>:00 o’clock. Applications, besides Armenian language, can also be submitted in English or Russian.</w:t>
      </w:r>
    </w:p>
    <w:p w14:paraId="28415F90" w14:textId="3012C20D"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on </w:t>
      </w:r>
      <w:r>
        <w:rPr>
          <w:rFonts w:ascii="Calibri" w:hAnsi="Calibri"/>
          <w:b/>
          <w:bCs/>
          <w:sz w:val="22"/>
          <w:szCs w:val="22"/>
          <w:lang w:eastAsia="ru-RU"/>
        </w:rPr>
        <w:t xml:space="preserve"> </w:t>
      </w:r>
      <w:r w:rsidR="000B486A">
        <w:rPr>
          <w:rFonts w:ascii="Calibri" w:hAnsi="Calibri"/>
          <w:b/>
          <w:bCs/>
          <w:sz w:val="22"/>
          <w:szCs w:val="22"/>
          <w:lang w:eastAsia="ru-RU"/>
        </w:rPr>
        <w:t>5</w:t>
      </w:r>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r w:rsidR="000B486A">
        <w:rPr>
          <w:rFonts w:ascii="Calibri" w:hAnsi="Calibri"/>
          <w:b/>
          <w:bCs/>
          <w:sz w:val="22"/>
          <w:szCs w:val="22"/>
          <w:lang w:eastAsia="ru-RU"/>
        </w:rPr>
        <w:t>june</w:t>
      </w:r>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3787D"/>
    <w:rsid w:val="000B486A"/>
    <w:rsid w:val="000D1AFD"/>
    <w:rsid w:val="000E3B97"/>
    <w:rsid w:val="000F4CF8"/>
    <w:rsid w:val="002558C2"/>
    <w:rsid w:val="00397BE0"/>
    <w:rsid w:val="004B0A45"/>
    <w:rsid w:val="006A6B79"/>
    <w:rsid w:val="00736AE4"/>
    <w:rsid w:val="00833C27"/>
    <w:rsid w:val="0086093A"/>
    <w:rsid w:val="008D1BD3"/>
    <w:rsid w:val="009C377C"/>
    <w:rsid w:val="009D6DF8"/>
    <w:rsid w:val="009E4E49"/>
    <w:rsid w:val="00AD1A06"/>
    <w:rsid w:val="00B95052"/>
    <w:rsid w:val="00BA17D4"/>
    <w:rsid w:val="00BE26B3"/>
    <w:rsid w:val="00BE2961"/>
    <w:rsid w:val="00BF7E6E"/>
    <w:rsid w:val="00C73AE4"/>
    <w:rsid w:val="00CB4FF3"/>
    <w:rsid w:val="00CC4F2F"/>
    <w:rsid w:val="00CD0411"/>
    <w:rsid w:val="00CE4EB2"/>
    <w:rsid w:val="00E636D6"/>
    <w:rsid w:val="00E97CF8"/>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25</cp:revision>
  <dcterms:created xsi:type="dcterms:W3CDTF">2024-04-22T07:50:00Z</dcterms:created>
  <dcterms:modified xsi:type="dcterms:W3CDTF">2026-05-29T07:52:00Z</dcterms:modified>
</cp:coreProperties>
</file>